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18C1" w14:textId="43617E5F" w:rsidR="006B1165" w:rsidRDefault="006B1165" w:rsidP="006B1165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Prawo Morskie, </w:t>
      </w:r>
      <w:r w:rsidR="00756C6B">
        <w:rPr>
          <w:rFonts w:ascii="Times New Roman" w:hAnsi="Times New Roman" w:cs="Times New Roman"/>
          <w:sz w:val="20"/>
        </w:rPr>
        <w:t>tom</w:t>
      </w:r>
      <w:r w:rsidR="00D75396">
        <w:rPr>
          <w:rFonts w:ascii="Times New Roman" w:hAnsi="Times New Roman" w:cs="Times New Roman"/>
          <w:sz w:val="20"/>
        </w:rPr>
        <w:t>…</w:t>
      </w:r>
    </w:p>
    <w:p w14:paraId="6CCD18C2" w14:textId="77777777" w:rsidR="006B1165" w:rsidRDefault="006B1165" w:rsidP="006B1165">
      <w:pPr>
        <w:spacing w:line="240" w:lineRule="auto"/>
        <w:ind w:left="5664" w:firstLine="70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ISSN 0860-7338</w:t>
      </w:r>
    </w:p>
    <w:p w14:paraId="6CCD18C3" w14:textId="77777777" w:rsidR="006B1165" w:rsidRDefault="006B1165" w:rsidP="006B116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DOI…………………………</w:t>
      </w:r>
    </w:p>
    <w:p w14:paraId="6CCD18C4" w14:textId="77777777" w:rsidR="006B1165" w:rsidRDefault="006B1165">
      <w:pPr>
        <w:rPr>
          <w:rFonts w:ascii="Times New Roman" w:hAnsi="Times New Roman" w:cs="Times New Roman"/>
        </w:rPr>
      </w:pPr>
    </w:p>
    <w:p w14:paraId="6CCD18C5" w14:textId="77777777" w:rsidR="00D46443" w:rsidRPr="002F3E47" w:rsidRDefault="00756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NAZWISKO</w:t>
      </w:r>
      <w:r w:rsidR="00E47FA1" w:rsidRPr="00E47FA1">
        <w:rPr>
          <w:rStyle w:val="Odwoanieprzypisudolnego"/>
          <w:rFonts w:ascii="Times New Roman" w:hAnsi="Times New Roman" w:cs="Times New Roman"/>
        </w:rPr>
        <w:footnoteReference w:customMarkFollows="1" w:id="1"/>
        <w:sym w:font="Symbol" w:char="F02A"/>
      </w:r>
    </w:p>
    <w:p w14:paraId="6CCD18C6" w14:textId="77777777" w:rsidR="00192423" w:rsidRPr="002F3E47" w:rsidRDefault="00192423">
      <w:pPr>
        <w:rPr>
          <w:rFonts w:ascii="Times New Roman" w:hAnsi="Times New Roman" w:cs="Times New Roman"/>
        </w:rPr>
      </w:pPr>
    </w:p>
    <w:p w14:paraId="6CCD18C7" w14:textId="77777777" w:rsidR="00192423" w:rsidRPr="002F3E47" w:rsidRDefault="00192423">
      <w:pPr>
        <w:rPr>
          <w:rFonts w:ascii="Times New Roman" w:hAnsi="Times New Roman" w:cs="Times New Roman"/>
        </w:rPr>
      </w:pPr>
    </w:p>
    <w:p w14:paraId="6CCD18C8" w14:textId="77777777" w:rsidR="00192423" w:rsidRPr="00C47BA5" w:rsidRDefault="00192423">
      <w:pPr>
        <w:rPr>
          <w:rFonts w:ascii="Times New Roman" w:hAnsi="Times New Roman" w:cs="Times New Roman"/>
          <w:sz w:val="28"/>
          <w:szCs w:val="28"/>
        </w:rPr>
      </w:pPr>
    </w:p>
    <w:p w14:paraId="6CCD18C9" w14:textId="77777777" w:rsidR="00192423" w:rsidRPr="00C47BA5" w:rsidRDefault="00756C6B" w:rsidP="00192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TYTUŁ </w:t>
      </w:r>
    </w:p>
    <w:p w14:paraId="6CCD18CA" w14:textId="77777777" w:rsidR="00192423" w:rsidRPr="002F3E47" w:rsidRDefault="00192423" w:rsidP="001924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D18CB" w14:textId="77777777" w:rsidR="00192423" w:rsidRPr="002F3E47" w:rsidRDefault="00192423" w:rsidP="001924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D18CC" w14:textId="77777777" w:rsidR="00192423" w:rsidRPr="002F3E47" w:rsidRDefault="00192423" w:rsidP="00192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E47">
        <w:rPr>
          <w:rFonts w:ascii="Times New Roman" w:hAnsi="Times New Roman" w:cs="Times New Roman"/>
          <w:sz w:val="24"/>
          <w:szCs w:val="24"/>
        </w:rPr>
        <w:t>Abstrakt</w:t>
      </w:r>
    </w:p>
    <w:p w14:paraId="6CCD18CD" w14:textId="77777777" w:rsidR="00192423" w:rsidRPr="002F3E47" w:rsidRDefault="00A92A22" w:rsidP="00002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22">
        <w:rPr>
          <w:rFonts w:ascii="Times New Roman" w:hAnsi="Times New Roman" w:cs="Times New Roman"/>
          <w:sz w:val="24"/>
          <w:szCs w:val="24"/>
        </w:rPr>
        <w:t xml:space="preserve">Treść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D18CE" w14:textId="77777777" w:rsidR="00153D4E" w:rsidRPr="002F3E47" w:rsidRDefault="00153D4E" w:rsidP="00192423">
      <w:pPr>
        <w:rPr>
          <w:rFonts w:ascii="Times New Roman" w:hAnsi="Times New Roman" w:cs="Times New Roman"/>
          <w:sz w:val="24"/>
          <w:szCs w:val="24"/>
        </w:rPr>
      </w:pPr>
    </w:p>
    <w:p w14:paraId="6CCD18CF" w14:textId="77777777" w:rsidR="00192423" w:rsidRPr="002F3E47" w:rsidRDefault="00192423" w:rsidP="00192423">
      <w:pPr>
        <w:rPr>
          <w:rFonts w:ascii="Times New Roman" w:hAnsi="Times New Roman" w:cs="Times New Roman"/>
          <w:sz w:val="24"/>
          <w:szCs w:val="24"/>
        </w:rPr>
      </w:pPr>
      <w:r w:rsidRPr="002F3E47">
        <w:rPr>
          <w:rFonts w:ascii="Times New Roman" w:hAnsi="Times New Roman" w:cs="Times New Roman"/>
          <w:sz w:val="24"/>
          <w:szCs w:val="24"/>
        </w:rPr>
        <w:t xml:space="preserve">Słowa kluczowe: </w:t>
      </w:r>
      <w:r w:rsidR="00B32A53">
        <w:rPr>
          <w:rFonts w:ascii="Times New Roman" w:hAnsi="Times New Roman" w:cs="Times New Roman"/>
          <w:sz w:val="24"/>
          <w:szCs w:val="24"/>
        </w:rPr>
        <w:t>słowa kluczowe, słowa kluczowe, słowa kluczowe, słowa kluczowe.</w:t>
      </w:r>
    </w:p>
    <w:p w14:paraId="6CCD18D0" w14:textId="77777777" w:rsidR="00192423" w:rsidRPr="002F3E47" w:rsidRDefault="00192423" w:rsidP="001924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D18D1" w14:textId="77777777" w:rsidR="00192423" w:rsidRPr="002F3E47" w:rsidRDefault="00192423" w:rsidP="001924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D18D2" w14:textId="77777777" w:rsidR="00192423" w:rsidRDefault="00192423" w:rsidP="00192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E47">
        <w:rPr>
          <w:rFonts w:ascii="Times New Roman" w:hAnsi="Times New Roman" w:cs="Times New Roman"/>
          <w:sz w:val="24"/>
          <w:szCs w:val="24"/>
        </w:rPr>
        <w:t>WPROWADZENIE</w:t>
      </w:r>
    </w:p>
    <w:p w14:paraId="6CCD18D3" w14:textId="77777777" w:rsidR="00B33978" w:rsidRPr="002F3E47" w:rsidRDefault="00B33978" w:rsidP="001924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D18D4" w14:textId="77777777" w:rsidR="00A92A22" w:rsidRDefault="00A92A22" w:rsidP="001741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A22">
        <w:rPr>
          <w:rFonts w:ascii="Times New Roman" w:hAnsi="Times New Roman" w:cs="Times New Roman"/>
          <w:sz w:val="24"/>
          <w:szCs w:val="24"/>
        </w:rPr>
        <w:t xml:space="preserve">Treść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A9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22">
        <w:rPr>
          <w:rFonts w:ascii="Times New Roman" w:hAnsi="Times New Roman" w:cs="Times New Roman"/>
          <w:sz w:val="24"/>
          <w:szCs w:val="24"/>
        </w:rPr>
        <w:t>treść</w:t>
      </w:r>
      <w:proofErr w:type="spellEnd"/>
    </w:p>
    <w:p w14:paraId="6CCD18D5" w14:textId="77777777" w:rsidR="00721D8B" w:rsidRDefault="00721D8B" w:rsidP="00A270B2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D18D6" w14:textId="77777777" w:rsidR="00A270B2" w:rsidRPr="00A270B2" w:rsidRDefault="00A270B2" w:rsidP="00C47BA5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56C6B">
        <w:rPr>
          <w:rFonts w:ascii="Times New Roman" w:eastAsia="Calibri" w:hAnsi="Times New Roman" w:cs="Times New Roman"/>
          <w:sz w:val="24"/>
          <w:szCs w:val="24"/>
        </w:rPr>
        <w:t>TYTUŁ</w:t>
      </w:r>
    </w:p>
    <w:p w14:paraId="6CCD18D7" w14:textId="77777777" w:rsidR="00EF3E5E" w:rsidRPr="00EF3E5E" w:rsidRDefault="00EF3E5E" w:rsidP="00EF3E5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Treść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D18D8" w14:textId="77777777" w:rsidR="00EF3E5E" w:rsidRPr="00EF3E5E" w:rsidRDefault="00EF3E5E" w:rsidP="00EF3E5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E5E">
        <w:rPr>
          <w:rFonts w:ascii="Times New Roman" w:eastAsia="Calibri" w:hAnsi="Times New Roman" w:cs="Times New Roman"/>
          <w:sz w:val="24"/>
          <w:szCs w:val="24"/>
        </w:rPr>
        <w:t>•</w:t>
      </w:r>
      <w:r w:rsidRPr="00EF3E5E">
        <w:rPr>
          <w:rFonts w:ascii="Times New Roman" w:eastAsia="Calibri" w:hAnsi="Times New Roman" w:cs="Times New Roman"/>
          <w:sz w:val="24"/>
          <w:szCs w:val="24"/>
        </w:rPr>
        <w:tab/>
        <w:t xml:space="preserve">wypunktowanie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wypunktowanie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wypunktowanie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CCD18D9" w14:textId="77777777" w:rsidR="00EF3E5E" w:rsidRPr="00EF3E5E" w:rsidRDefault="00EF3E5E" w:rsidP="00EF3E5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E5E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F3E5E">
        <w:rPr>
          <w:rFonts w:ascii="Times New Roman" w:eastAsia="Calibri" w:hAnsi="Times New Roman" w:cs="Times New Roman"/>
          <w:sz w:val="24"/>
          <w:szCs w:val="24"/>
        </w:rPr>
        <w:tab/>
        <w:t xml:space="preserve">wypunktowanie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wypunktowanie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wypunktowanie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CD18DA" w14:textId="77777777" w:rsidR="00DA6436" w:rsidRDefault="00EF3E5E" w:rsidP="00EF3E5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Treść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EF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5E">
        <w:rPr>
          <w:rFonts w:ascii="Times New Roman" w:eastAsia="Calibri" w:hAnsi="Times New Roman" w:cs="Times New Roman"/>
          <w:sz w:val="24"/>
          <w:szCs w:val="24"/>
        </w:rPr>
        <w:t>treś</w:t>
      </w:r>
      <w:r w:rsidR="00470C5E">
        <w:rPr>
          <w:rFonts w:ascii="Times New Roman" w:eastAsia="Calibri" w:hAnsi="Times New Roman" w:cs="Times New Roman"/>
          <w:sz w:val="24"/>
          <w:szCs w:val="24"/>
        </w:rPr>
        <w:t>ć</w:t>
      </w:r>
      <w:proofErr w:type="spellEnd"/>
    </w:p>
    <w:p w14:paraId="6CCD18DB" w14:textId="77777777" w:rsidR="00470C5E" w:rsidRDefault="00470C5E" w:rsidP="00EF3E5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D18DC" w14:textId="77777777" w:rsidR="00756C6B" w:rsidRDefault="00756C6B" w:rsidP="00756C6B">
      <w:pPr>
        <w:pStyle w:val="Akapitzlist"/>
        <w:numPr>
          <w:ilvl w:val="1"/>
          <w:numId w:val="5"/>
        </w:num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PODTYTUŁ</w:t>
      </w:r>
    </w:p>
    <w:p w14:paraId="6CCD18DD" w14:textId="77777777" w:rsidR="00756C6B" w:rsidRPr="00756C6B" w:rsidRDefault="00756C6B" w:rsidP="00756C6B">
      <w:pPr>
        <w:pStyle w:val="Akapitzlist"/>
        <w:spacing w:after="200" w:line="360" w:lineRule="auto"/>
        <w:ind w:left="106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1.1.1 PODPODTYTUŁ</w:t>
      </w:r>
    </w:p>
    <w:p w14:paraId="6CCD18DE" w14:textId="77777777" w:rsidR="00AD10DA" w:rsidRPr="00A270B2" w:rsidRDefault="00AD10DA" w:rsidP="00AD10DA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D18DF" w14:textId="77777777" w:rsidR="00E925D7" w:rsidRDefault="00E925D7" w:rsidP="00E925D7">
      <w:pPr>
        <w:pStyle w:val="Akapitzlist"/>
        <w:spacing w:after="20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56C6B" w:rsidRPr="00E925D7">
        <w:rPr>
          <w:rFonts w:ascii="Times New Roman" w:eastAsia="Calibri" w:hAnsi="Times New Roman" w:cs="Times New Roman"/>
          <w:sz w:val="24"/>
          <w:szCs w:val="24"/>
        </w:rPr>
        <w:t>TYTUŁ</w:t>
      </w:r>
    </w:p>
    <w:p w14:paraId="6CCD18E0" w14:textId="77777777" w:rsidR="00BA2083" w:rsidRPr="00BA2083" w:rsidRDefault="00BA2083" w:rsidP="00BA2083">
      <w:pPr>
        <w:pStyle w:val="Akapitzlist"/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Treść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D18E1" w14:textId="77777777" w:rsidR="00BA2083" w:rsidRPr="00BA2083" w:rsidRDefault="006E6B43" w:rsidP="00BA2083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treść, treść, treść, treść.</w:t>
      </w:r>
    </w:p>
    <w:p w14:paraId="6CCD18E2" w14:textId="77777777" w:rsidR="006E6B43" w:rsidRPr="00BA2083" w:rsidRDefault="006E6B43" w:rsidP="006E6B43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treść, treść, treść, treść.</w:t>
      </w:r>
    </w:p>
    <w:p w14:paraId="6CCD18E3" w14:textId="77777777" w:rsidR="006E6B43" w:rsidRPr="00BA2083" w:rsidRDefault="006E6B43" w:rsidP="006E6B43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treść, treść, treść, treść.</w:t>
      </w:r>
    </w:p>
    <w:p w14:paraId="6CCD18E4" w14:textId="77777777" w:rsidR="00BA2083" w:rsidRDefault="00BA2083" w:rsidP="00BA2083">
      <w:pPr>
        <w:pStyle w:val="Akapitzlist"/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Treść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083">
        <w:rPr>
          <w:rFonts w:ascii="Times New Roman" w:eastAsia="Calibri" w:hAnsi="Times New Roman" w:cs="Times New Roman"/>
          <w:sz w:val="24"/>
          <w:szCs w:val="24"/>
        </w:rPr>
        <w:t>treść</w:t>
      </w:r>
      <w:proofErr w:type="spellEnd"/>
      <w:r w:rsidRPr="00BA20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CD18E5" w14:textId="77777777" w:rsidR="006E6B43" w:rsidRDefault="006E6B43" w:rsidP="00BA2083">
      <w:pPr>
        <w:pStyle w:val="Akapitzlist"/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D18E6" w14:textId="77777777" w:rsidR="00E925D7" w:rsidRDefault="00E925D7" w:rsidP="00E925D7">
      <w:pPr>
        <w:pStyle w:val="Akapitzlist"/>
        <w:spacing w:after="20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1. PODTYTUŁ</w:t>
      </w:r>
    </w:p>
    <w:p w14:paraId="6CCD18E7" w14:textId="77777777" w:rsidR="00E925D7" w:rsidRPr="00E925D7" w:rsidRDefault="00E925D7" w:rsidP="00E925D7">
      <w:pPr>
        <w:pStyle w:val="Akapitzlist"/>
        <w:spacing w:after="20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 PODPODTYTUŁ</w:t>
      </w:r>
    </w:p>
    <w:p w14:paraId="6CCD18E8" w14:textId="77777777" w:rsidR="00153D4E" w:rsidRPr="00153D4E" w:rsidRDefault="00153D4E" w:rsidP="00153D4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D18E9" w14:textId="77777777" w:rsidR="00192423" w:rsidRPr="002F3E47" w:rsidRDefault="00192423" w:rsidP="001924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D18EA" w14:textId="77777777" w:rsidR="00192423" w:rsidRDefault="00E925D7" w:rsidP="00192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</w:t>
      </w:r>
    </w:p>
    <w:p w14:paraId="6CCD18EB" w14:textId="77777777" w:rsidR="00F43D39" w:rsidRPr="00F97DD5" w:rsidRDefault="00F43D39" w:rsidP="001924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D18EC" w14:textId="77777777" w:rsidR="00192423" w:rsidRDefault="00B32A53" w:rsidP="005C3C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</w:t>
      </w:r>
      <w:r>
        <w:rPr>
          <w:rFonts w:ascii="Times New Roman" w:hAnsi="Times New Roman" w:cs="Times New Roman"/>
          <w:sz w:val="24"/>
          <w:szCs w:val="24"/>
        </w:rPr>
        <w:lastRenderedPageBreak/>
        <w:t>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wnioski, wnioski.</w:t>
      </w:r>
    </w:p>
    <w:p w14:paraId="6CCD18ED" w14:textId="77777777" w:rsidR="00F43D39" w:rsidRPr="005C3C5F" w:rsidRDefault="00F43D39" w:rsidP="00192423">
      <w:pPr>
        <w:rPr>
          <w:rFonts w:ascii="Times New Roman" w:hAnsi="Times New Roman" w:cs="Times New Roman"/>
          <w:sz w:val="24"/>
          <w:szCs w:val="24"/>
        </w:rPr>
      </w:pPr>
    </w:p>
    <w:p w14:paraId="6CCD18EE" w14:textId="77777777" w:rsidR="00F43D39" w:rsidRDefault="00F43D39" w:rsidP="00F43D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D18EF" w14:textId="77777777" w:rsidR="00F43D39" w:rsidRPr="00173FEC" w:rsidRDefault="00E925D7" w:rsidP="00F43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FEC">
        <w:rPr>
          <w:rFonts w:ascii="Times New Roman" w:hAnsi="Times New Roman" w:cs="Times New Roman"/>
          <w:sz w:val="24"/>
          <w:szCs w:val="24"/>
        </w:rPr>
        <w:t>TYTUŁ W JĘZYKU ANGIELSKIM</w:t>
      </w:r>
    </w:p>
    <w:p w14:paraId="6CCD18F0" w14:textId="77777777" w:rsidR="00F43D39" w:rsidRPr="00173FEC" w:rsidRDefault="00F43D39" w:rsidP="00192423">
      <w:pPr>
        <w:rPr>
          <w:rFonts w:ascii="Times New Roman" w:hAnsi="Times New Roman" w:cs="Times New Roman"/>
          <w:sz w:val="24"/>
          <w:szCs w:val="24"/>
        </w:rPr>
      </w:pPr>
    </w:p>
    <w:p w14:paraId="6CCD18F1" w14:textId="77777777" w:rsidR="00192423" w:rsidRPr="00173FEC" w:rsidRDefault="00192423" w:rsidP="00192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3FEC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173FEC">
        <w:rPr>
          <w:rFonts w:ascii="Times New Roman" w:hAnsi="Times New Roman" w:cs="Times New Roman"/>
          <w:sz w:val="24"/>
          <w:szCs w:val="24"/>
        </w:rPr>
        <w:t>:</w:t>
      </w:r>
      <w:r w:rsidR="0097162C" w:rsidRPr="0017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5D" w:rsidRPr="00173FE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="0079495D" w:rsidRPr="00173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95D" w:rsidRPr="00173FE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="0079495D" w:rsidRPr="00173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95D" w:rsidRPr="00173FE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="0079495D" w:rsidRPr="00173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95D" w:rsidRPr="00173FE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="0079495D" w:rsidRPr="00173FEC">
        <w:rPr>
          <w:rFonts w:ascii="Times New Roman" w:hAnsi="Times New Roman" w:cs="Times New Roman"/>
          <w:sz w:val="24"/>
          <w:szCs w:val="24"/>
        </w:rPr>
        <w:t>.</w:t>
      </w:r>
    </w:p>
    <w:p w14:paraId="6CCD18F2" w14:textId="77777777" w:rsidR="00192423" w:rsidRPr="00173FEC" w:rsidRDefault="00192423" w:rsidP="001924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D18F3" w14:textId="77777777" w:rsidR="00881DDB" w:rsidRPr="00173FEC" w:rsidRDefault="00881DDB" w:rsidP="001924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D18F4" w14:textId="77777777" w:rsidR="00192423" w:rsidRPr="00881DDB" w:rsidRDefault="00192423" w:rsidP="0019242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81DDB">
        <w:rPr>
          <w:rFonts w:ascii="Times New Roman" w:hAnsi="Times New Roman" w:cs="Times New Roman"/>
          <w:sz w:val="24"/>
          <w:szCs w:val="24"/>
          <w:lang w:val="en-GB"/>
        </w:rPr>
        <w:t>Abstract</w:t>
      </w:r>
    </w:p>
    <w:p w14:paraId="6CCD18F5" w14:textId="77777777" w:rsidR="00192423" w:rsidRPr="008F032F" w:rsidRDefault="00143C82" w:rsidP="00EC439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Abstract, abstract, abstract</w:t>
      </w:r>
      <w:r w:rsidR="001A5516">
        <w:rPr>
          <w:rFonts w:ascii="Times New Roman" w:hAnsi="Times New Roman" w:cs="Times New Roman"/>
          <w:sz w:val="24"/>
          <w:szCs w:val="24"/>
          <w:lang w:val="en-GB"/>
        </w:rPr>
        <w:t>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CCD18F6" w14:textId="1DBD9F96" w:rsidR="00C956A5" w:rsidRDefault="00C956A5" w:rsidP="00E925D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E9FEE46" w14:textId="10750EAB" w:rsidR="00173FEC" w:rsidRDefault="00173FEC" w:rsidP="00E925D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Bibliografia</w:t>
      </w:r>
      <w:proofErr w:type="spellEnd"/>
    </w:p>
    <w:p w14:paraId="0570F388" w14:textId="77777777" w:rsidR="00173FEC" w:rsidRPr="008F032F" w:rsidRDefault="00173FEC" w:rsidP="00E925D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CCD18F7" w14:textId="77777777" w:rsidR="00E925D7" w:rsidRPr="008F032F" w:rsidRDefault="00E925D7" w:rsidP="00E925D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CCD18F8" w14:textId="77777777" w:rsidR="00E925D7" w:rsidRPr="00173FEC" w:rsidRDefault="00764045" w:rsidP="00E925D7">
      <w:pPr>
        <w:rPr>
          <w:rFonts w:ascii="Times New Roman" w:hAnsi="Times New Roman" w:cs="Times New Roman"/>
          <w:b/>
          <w:bCs/>
        </w:rPr>
      </w:pPr>
      <w:r w:rsidRPr="00173FEC">
        <w:rPr>
          <w:rFonts w:ascii="Times New Roman" w:hAnsi="Times New Roman" w:cs="Times New Roman"/>
          <w:b/>
          <w:bCs/>
        </w:rPr>
        <w:t>PRZYKŁADOWE PRZYPISY</w:t>
      </w:r>
    </w:p>
    <w:p w14:paraId="6CCD18F9" w14:textId="77777777" w:rsidR="006E6B43" w:rsidRPr="00764045" w:rsidRDefault="00A92A22" w:rsidP="00A92A22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imes New Roman" w:hAnsi="Times New Roman" w:cs="Times New Roman"/>
        </w:rPr>
      </w:pPr>
      <w:r w:rsidRPr="00764045">
        <w:rPr>
          <w:rStyle w:val="Odwoanieprzypisudolnego"/>
          <w:rFonts w:ascii="Times New Roman" w:hAnsi="Times New Roman" w:cs="Times New Roman"/>
        </w:rPr>
        <w:footnoteRef/>
      </w:r>
      <w:r w:rsidRPr="00764045">
        <w:rPr>
          <w:rFonts w:ascii="Times New Roman" w:hAnsi="Times New Roman" w:cs="Times New Roman"/>
        </w:rPr>
        <w:t xml:space="preserve"> </w:t>
      </w:r>
      <w:r w:rsidRPr="00764045">
        <w:rPr>
          <w:rFonts w:ascii="Times New Roman" w:hAnsi="Times New Roman" w:cs="Times New Roman"/>
        </w:rPr>
        <w:tab/>
      </w:r>
      <w:r w:rsidR="006E6B43" w:rsidRPr="00764045">
        <w:rPr>
          <w:rFonts w:ascii="Times New Roman" w:hAnsi="Times New Roman" w:cs="Times New Roman"/>
          <w:b/>
          <w:bCs/>
        </w:rPr>
        <w:t>KSIĄŻKI</w:t>
      </w:r>
      <w:r w:rsidRPr="00764045">
        <w:rPr>
          <w:rFonts w:ascii="Times New Roman" w:hAnsi="Times New Roman" w:cs="Times New Roman"/>
        </w:rPr>
        <w:t xml:space="preserve">: </w:t>
      </w:r>
    </w:p>
    <w:p w14:paraId="6CCD18FA" w14:textId="77777777" w:rsidR="00A92A22" w:rsidRPr="00764045" w:rsidRDefault="00A92A22" w:rsidP="006E6B43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Times New Roman" w:hAnsi="Times New Roman" w:cs="Times New Roman"/>
        </w:rPr>
      </w:pPr>
      <w:r w:rsidRPr="00764045">
        <w:rPr>
          <w:rFonts w:ascii="Times New Roman" w:hAnsi="Times New Roman" w:cs="Times New Roman"/>
        </w:rPr>
        <w:t xml:space="preserve">I. [pierwsza litera imienia] Nazwisko, </w:t>
      </w:r>
      <w:r w:rsidRPr="00764045">
        <w:rPr>
          <w:rFonts w:ascii="Times New Roman" w:hAnsi="Times New Roman" w:cs="Times New Roman"/>
          <w:i/>
          <w:iCs/>
        </w:rPr>
        <w:t>Tytuł</w:t>
      </w:r>
      <w:r w:rsidRPr="00764045">
        <w:rPr>
          <w:rFonts w:ascii="Times New Roman" w:hAnsi="Times New Roman" w:cs="Times New Roman"/>
        </w:rPr>
        <w:t>, Wydawca, Miejsce i rok wydania, strona/strony.</w:t>
      </w:r>
    </w:p>
    <w:p w14:paraId="6CCD18FB" w14:textId="77777777" w:rsidR="00B32A53" w:rsidRPr="00764045" w:rsidRDefault="00AB3620" w:rsidP="00AC41A9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764045">
        <w:rPr>
          <w:rFonts w:ascii="Times New Roman" w:hAnsi="Times New Roman" w:cs="Times New Roman"/>
          <w:lang w:val="en-US"/>
        </w:rPr>
        <w:t xml:space="preserve">P. Sands, </w:t>
      </w:r>
      <w:r w:rsidRPr="00764045">
        <w:rPr>
          <w:rFonts w:ascii="Times New Roman" w:hAnsi="Times New Roman" w:cs="Times New Roman"/>
          <w:i/>
          <w:iCs/>
          <w:lang w:val="en-US"/>
        </w:rPr>
        <w:t>Principles of International Environmental Law I: Frameworks, Standards and Implementation</w:t>
      </w:r>
      <w:r w:rsidRPr="00764045">
        <w:rPr>
          <w:rFonts w:ascii="Times New Roman" w:hAnsi="Times New Roman" w:cs="Times New Roman"/>
          <w:lang w:val="en-US"/>
        </w:rPr>
        <w:t>,</w:t>
      </w:r>
      <w:r w:rsidR="006E6B43" w:rsidRPr="00764045">
        <w:rPr>
          <w:rFonts w:ascii="Times New Roman" w:hAnsi="Times New Roman" w:cs="Times New Roman"/>
          <w:lang w:val="en-US"/>
        </w:rPr>
        <w:t xml:space="preserve"> </w:t>
      </w:r>
      <w:r w:rsidRPr="00764045">
        <w:rPr>
          <w:rFonts w:ascii="Times New Roman" w:hAnsi="Times New Roman" w:cs="Times New Roman"/>
          <w:lang w:val="en-US"/>
        </w:rPr>
        <w:t>Manchester University Press, 1995, s. 11-11.</w:t>
      </w:r>
    </w:p>
    <w:p w14:paraId="6CCD18FC" w14:textId="77777777" w:rsidR="00764045" w:rsidRPr="00764045" w:rsidRDefault="00764045" w:rsidP="00AC41A9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764045">
        <w:rPr>
          <w:rFonts w:ascii="Times New Roman" w:hAnsi="Times New Roman" w:cs="Times New Roman"/>
          <w:lang w:val="en-US"/>
        </w:rPr>
        <w:t xml:space="preserve">P. Sands, </w:t>
      </w:r>
      <w:r w:rsidRPr="00764045">
        <w:rPr>
          <w:rFonts w:ascii="Times New Roman" w:hAnsi="Times New Roman" w:cs="Times New Roman"/>
          <w:i/>
          <w:iCs/>
          <w:lang w:val="en-US"/>
        </w:rPr>
        <w:t>Principles of International Environmental Law</w:t>
      </w:r>
      <w:r w:rsidRPr="00764045">
        <w:rPr>
          <w:rFonts w:ascii="Times New Roman" w:hAnsi="Times New Roman" w:cs="Times New Roman"/>
          <w:lang w:val="en-US"/>
        </w:rPr>
        <w:t>…, op. cit., s. 000.</w:t>
      </w:r>
    </w:p>
    <w:p w14:paraId="6CCD18FD" w14:textId="77777777" w:rsidR="00FC6BC6" w:rsidRPr="00764045" w:rsidRDefault="00FC6BC6" w:rsidP="00A92A22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imes New Roman" w:hAnsi="Times New Roman" w:cs="Times New Roman"/>
        </w:rPr>
      </w:pPr>
      <w:r w:rsidRPr="00764045">
        <w:rPr>
          <w:rFonts w:ascii="Times New Roman" w:hAnsi="Times New Roman" w:cs="Times New Roman"/>
          <w:b/>
          <w:bCs/>
        </w:rPr>
        <w:t>OPRACOWANIA W PUBLIKACJACH ZBIOROWYCH</w:t>
      </w:r>
      <w:r w:rsidRPr="00764045">
        <w:rPr>
          <w:rFonts w:ascii="Times New Roman" w:hAnsi="Times New Roman" w:cs="Times New Roman"/>
        </w:rPr>
        <w:t xml:space="preserve">: </w:t>
      </w:r>
    </w:p>
    <w:p w14:paraId="6CCD18FE" w14:textId="77777777" w:rsidR="00A92A22" w:rsidRPr="00764045" w:rsidRDefault="00A92A22" w:rsidP="00FC6BC6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Times New Roman" w:hAnsi="Times New Roman" w:cs="Times New Roman"/>
        </w:rPr>
      </w:pPr>
      <w:r w:rsidRPr="00764045">
        <w:rPr>
          <w:rFonts w:ascii="Times New Roman" w:hAnsi="Times New Roman" w:cs="Times New Roman"/>
        </w:rPr>
        <w:lastRenderedPageBreak/>
        <w:t xml:space="preserve">I. [pierwsza litera imienia] Nazwisko, </w:t>
      </w:r>
      <w:r w:rsidRPr="00764045">
        <w:rPr>
          <w:rFonts w:ascii="Times New Roman" w:hAnsi="Times New Roman" w:cs="Times New Roman"/>
          <w:i/>
          <w:iCs/>
        </w:rPr>
        <w:t xml:space="preserve">Tytuł opracowania </w:t>
      </w:r>
      <w:r w:rsidRPr="00764045">
        <w:rPr>
          <w:rFonts w:ascii="Times New Roman" w:hAnsi="Times New Roman" w:cs="Times New Roman"/>
        </w:rPr>
        <w:t xml:space="preserve">[w:] </w:t>
      </w:r>
      <w:r w:rsidRPr="00764045">
        <w:rPr>
          <w:rFonts w:ascii="Times New Roman" w:hAnsi="Times New Roman" w:cs="Times New Roman"/>
          <w:i/>
          <w:iCs/>
        </w:rPr>
        <w:t>Tytuł książki</w:t>
      </w:r>
      <w:r w:rsidRPr="00764045">
        <w:rPr>
          <w:rFonts w:ascii="Times New Roman" w:hAnsi="Times New Roman" w:cs="Times New Roman"/>
        </w:rPr>
        <w:t>, red. I. [pierwsza litera imienia] Nazwisko, Wydawca, Miejsce i rok wydania, strona/strony.</w:t>
      </w:r>
    </w:p>
    <w:p w14:paraId="6CCD18FF" w14:textId="77777777" w:rsidR="00FC6BC6" w:rsidRPr="00764045" w:rsidRDefault="00FC6BC6" w:rsidP="00FC6BC6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764045">
        <w:rPr>
          <w:rFonts w:ascii="Times New Roman" w:hAnsi="Times New Roman" w:cs="Times New Roman"/>
          <w:lang w:val="en-US"/>
        </w:rPr>
        <w:t xml:space="preserve">D. Percy, N. </w:t>
      </w:r>
      <w:proofErr w:type="spellStart"/>
      <w:r w:rsidRPr="00764045">
        <w:rPr>
          <w:rFonts w:ascii="Times New Roman" w:hAnsi="Times New Roman" w:cs="Times New Roman"/>
          <w:lang w:val="en-US"/>
        </w:rPr>
        <w:t>Hishamunda</w:t>
      </w:r>
      <w:proofErr w:type="spellEnd"/>
      <w:r w:rsidRPr="00764045">
        <w:rPr>
          <w:rFonts w:ascii="Times New Roman" w:hAnsi="Times New Roman" w:cs="Times New Roman"/>
          <w:lang w:val="en-US"/>
        </w:rPr>
        <w:t xml:space="preserve">, B. </w:t>
      </w:r>
      <w:proofErr w:type="spellStart"/>
      <w:r w:rsidRPr="00764045">
        <w:rPr>
          <w:rFonts w:ascii="Times New Roman" w:hAnsi="Times New Roman" w:cs="Times New Roman"/>
          <w:lang w:val="en-US"/>
        </w:rPr>
        <w:t>Kuemlangan</w:t>
      </w:r>
      <w:proofErr w:type="spellEnd"/>
      <w:r w:rsidRPr="00764045">
        <w:rPr>
          <w:rFonts w:ascii="Times New Roman" w:hAnsi="Times New Roman" w:cs="Times New Roman"/>
          <w:lang w:val="en-US"/>
        </w:rPr>
        <w:t xml:space="preserve">, </w:t>
      </w:r>
      <w:r w:rsidRPr="00764045">
        <w:rPr>
          <w:rFonts w:ascii="Times New Roman" w:hAnsi="Times New Roman" w:cs="Times New Roman"/>
          <w:i/>
          <w:iCs/>
          <w:lang w:val="en-US"/>
        </w:rPr>
        <w:t>Governance in marine aquaculture: the legal dimension</w:t>
      </w:r>
      <w:r w:rsidRPr="00764045">
        <w:rPr>
          <w:rFonts w:ascii="Times New Roman" w:hAnsi="Times New Roman" w:cs="Times New Roman"/>
          <w:lang w:val="en-US"/>
        </w:rPr>
        <w:t xml:space="preserve">, [w:] </w:t>
      </w:r>
      <w:r w:rsidRPr="00764045">
        <w:rPr>
          <w:rFonts w:ascii="Times New Roman" w:hAnsi="Times New Roman" w:cs="Times New Roman"/>
          <w:i/>
          <w:iCs/>
          <w:lang w:val="en-US"/>
        </w:rPr>
        <w:t>Expanding mariculture farther offshore – technical, environmental, spatial and governance challenges</w:t>
      </w:r>
      <w:r w:rsidRPr="00764045">
        <w:rPr>
          <w:rFonts w:ascii="Times New Roman" w:hAnsi="Times New Roman" w:cs="Times New Roman"/>
          <w:lang w:val="en-US"/>
        </w:rPr>
        <w:t xml:space="preserve">, red. A. </w:t>
      </w:r>
      <w:proofErr w:type="spellStart"/>
      <w:r w:rsidRPr="00764045">
        <w:rPr>
          <w:rFonts w:ascii="Times New Roman" w:hAnsi="Times New Roman" w:cs="Times New Roman"/>
          <w:lang w:val="en-US"/>
        </w:rPr>
        <w:t>Lovatelli</w:t>
      </w:r>
      <w:proofErr w:type="spellEnd"/>
      <w:r w:rsidRPr="00764045">
        <w:rPr>
          <w:rFonts w:ascii="Times New Roman" w:hAnsi="Times New Roman" w:cs="Times New Roman"/>
          <w:lang w:val="en-US"/>
        </w:rPr>
        <w:t>, J. Aguilar-</w:t>
      </w:r>
      <w:proofErr w:type="spellStart"/>
      <w:r w:rsidRPr="00764045">
        <w:rPr>
          <w:rFonts w:ascii="Times New Roman" w:hAnsi="Times New Roman" w:cs="Times New Roman"/>
          <w:lang w:val="en-US"/>
        </w:rPr>
        <w:t>Manjarrez</w:t>
      </w:r>
      <w:proofErr w:type="spellEnd"/>
      <w:r w:rsidRPr="00764045">
        <w:rPr>
          <w:rFonts w:ascii="Times New Roman" w:hAnsi="Times New Roman" w:cs="Times New Roman"/>
          <w:lang w:val="en-US"/>
        </w:rPr>
        <w:t xml:space="preserve">, D. Soto, FAO, </w:t>
      </w:r>
      <w:proofErr w:type="spellStart"/>
      <w:r w:rsidRPr="00764045">
        <w:rPr>
          <w:rFonts w:ascii="Times New Roman" w:hAnsi="Times New Roman" w:cs="Times New Roman"/>
          <w:lang w:val="en-US"/>
        </w:rPr>
        <w:t>Rzym</w:t>
      </w:r>
      <w:proofErr w:type="spellEnd"/>
      <w:r w:rsidRPr="00764045">
        <w:rPr>
          <w:rFonts w:ascii="Times New Roman" w:hAnsi="Times New Roman" w:cs="Times New Roman"/>
          <w:lang w:val="en-US"/>
        </w:rPr>
        <w:t xml:space="preserve"> 2010, s. 249.</w:t>
      </w:r>
    </w:p>
    <w:p w14:paraId="6CCD1900" w14:textId="77777777" w:rsidR="00FC6BC6" w:rsidRPr="00764045" w:rsidRDefault="00FC6BC6" w:rsidP="00FC6BC6">
      <w:pPr>
        <w:spacing w:line="360" w:lineRule="auto"/>
        <w:ind w:left="425"/>
        <w:jc w:val="both"/>
        <w:rPr>
          <w:rFonts w:ascii="Times New Roman" w:hAnsi="Times New Roman" w:cs="Times New Roman"/>
        </w:rPr>
      </w:pPr>
      <w:r w:rsidRPr="00764045">
        <w:rPr>
          <w:rFonts w:ascii="Times New Roman" w:hAnsi="Times New Roman" w:cs="Times New Roman"/>
        </w:rPr>
        <w:t xml:space="preserve">D. Pyć, </w:t>
      </w:r>
      <w:r w:rsidRPr="00764045">
        <w:rPr>
          <w:rFonts w:ascii="Times New Roman" w:hAnsi="Times New Roman" w:cs="Times New Roman"/>
          <w:i/>
          <w:iCs/>
        </w:rPr>
        <w:t>Podejście ekosystemowe do morskiego planowania przestrzennego jako praktyka postępowania w zarządzaniu działalnością człowieka</w:t>
      </w:r>
      <w:r w:rsidRPr="00764045">
        <w:rPr>
          <w:rFonts w:ascii="Times New Roman" w:hAnsi="Times New Roman" w:cs="Times New Roman"/>
        </w:rPr>
        <w:t xml:space="preserve">, [w:] </w:t>
      </w:r>
      <w:r w:rsidRPr="00764045">
        <w:rPr>
          <w:rFonts w:ascii="Times New Roman" w:hAnsi="Times New Roman" w:cs="Times New Roman"/>
          <w:i/>
          <w:iCs/>
        </w:rPr>
        <w:t>Europeizacja prawa morskiego</w:t>
      </w:r>
      <w:r w:rsidRPr="00764045">
        <w:rPr>
          <w:rFonts w:ascii="Times New Roman" w:hAnsi="Times New Roman" w:cs="Times New Roman"/>
        </w:rPr>
        <w:t xml:space="preserve">, red. M. Adamowicz, J. Nawrot, , Wydawnictwo Arche, Gdańsk 2016, s. </w:t>
      </w:r>
      <w:r w:rsidR="00D337E3" w:rsidRPr="00764045">
        <w:rPr>
          <w:rFonts w:ascii="Times New Roman" w:hAnsi="Times New Roman" w:cs="Times New Roman"/>
        </w:rPr>
        <w:t>1</w:t>
      </w:r>
      <w:r w:rsidRPr="00764045">
        <w:rPr>
          <w:rFonts w:ascii="Times New Roman" w:hAnsi="Times New Roman" w:cs="Times New Roman"/>
        </w:rPr>
        <w:t>.</w:t>
      </w:r>
    </w:p>
    <w:p w14:paraId="6CCD1901" w14:textId="77777777" w:rsidR="006E6B43" w:rsidRPr="00764045" w:rsidRDefault="006E6B43" w:rsidP="006E6B43">
      <w:pPr>
        <w:spacing w:line="360" w:lineRule="auto"/>
        <w:ind w:left="425" w:hanging="425"/>
        <w:jc w:val="both"/>
        <w:rPr>
          <w:rFonts w:ascii="Times New Roman" w:hAnsi="Times New Roman" w:cs="Times New Roman"/>
        </w:rPr>
      </w:pPr>
      <w:r w:rsidRPr="00764045">
        <w:rPr>
          <w:rFonts w:ascii="Times New Roman" w:hAnsi="Times New Roman" w:cs="Times New Roman"/>
          <w:b/>
          <w:bCs/>
        </w:rPr>
        <w:t>ARTYKUŁY W CZASOPISMACH</w:t>
      </w:r>
      <w:r w:rsidR="00A92A22" w:rsidRPr="00764045">
        <w:rPr>
          <w:rFonts w:ascii="Times New Roman" w:hAnsi="Times New Roman" w:cs="Times New Roman"/>
        </w:rPr>
        <w:t>:</w:t>
      </w:r>
    </w:p>
    <w:p w14:paraId="6CCD1902" w14:textId="77777777" w:rsidR="006E6B43" w:rsidRPr="00764045" w:rsidRDefault="00A92A22" w:rsidP="006E6B43">
      <w:pPr>
        <w:spacing w:line="360" w:lineRule="auto"/>
        <w:ind w:left="425"/>
        <w:jc w:val="both"/>
        <w:rPr>
          <w:rFonts w:ascii="Times New Roman" w:hAnsi="Times New Roman" w:cs="Times New Roman"/>
        </w:rPr>
      </w:pPr>
      <w:r w:rsidRPr="00764045">
        <w:rPr>
          <w:rFonts w:ascii="Times New Roman" w:hAnsi="Times New Roman" w:cs="Times New Roman"/>
        </w:rPr>
        <w:t xml:space="preserve">I. [pierwsza litera imienia] Nazwisko, </w:t>
      </w:r>
      <w:r w:rsidRPr="00764045">
        <w:rPr>
          <w:rFonts w:ascii="Times New Roman" w:hAnsi="Times New Roman" w:cs="Times New Roman"/>
          <w:i/>
          <w:iCs/>
        </w:rPr>
        <w:t>Tytuł</w:t>
      </w:r>
      <w:r w:rsidRPr="00764045">
        <w:rPr>
          <w:rFonts w:ascii="Times New Roman" w:hAnsi="Times New Roman" w:cs="Times New Roman"/>
          <w:iCs/>
        </w:rPr>
        <w:t xml:space="preserve">, </w:t>
      </w:r>
      <w:r w:rsidRPr="00764045">
        <w:rPr>
          <w:rFonts w:ascii="Times New Roman" w:hAnsi="Times New Roman" w:cs="Times New Roman"/>
        </w:rPr>
        <w:t>„Tytuł czasopisma”, rok, numer, strona/strony.</w:t>
      </w:r>
    </w:p>
    <w:p w14:paraId="6CCD1903" w14:textId="77777777" w:rsidR="00FC6BC6" w:rsidRPr="00764045" w:rsidRDefault="006E6B43" w:rsidP="00AC41A9">
      <w:pPr>
        <w:spacing w:line="360" w:lineRule="auto"/>
        <w:ind w:left="425"/>
        <w:jc w:val="both"/>
        <w:rPr>
          <w:rFonts w:ascii="Times New Roman" w:hAnsi="Times New Roman" w:cs="Times New Roman"/>
          <w:bCs/>
          <w:lang w:val="en-US"/>
        </w:rPr>
      </w:pPr>
      <w:r w:rsidRPr="00764045">
        <w:rPr>
          <w:rFonts w:ascii="Times New Roman" w:hAnsi="Times New Roman" w:cs="Times New Roman"/>
          <w:bCs/>
          <w:lang w:val="en-US"/>
        </w:rPr>
        <w:t xml:space="preserve">S. Wilson, </w:t>
      </w:r>
      <w:r w:rsidRPr="00764045">
        <w:rPr>
          <w:rFonts w:ascii="Times New Roman" w:hAnsi="Times New Roman" w:cs="Times New Roman"/>
          <w:bCs/>
          <w:i/>
          <w:iCs/>
          <w:lang w:val="en-US"/>
        </w:rPr>
        <w:t>Sustainable Aquaculture: An Organizing Solution in International Law</w:t>
      </w:r>
      <w:r w:rsidRPr="00764045">
        <w:rPr>
          <w:rFonts w:ascii="Times New Roman" w:hAnsi="Times New Roman" w:cs="Times New Roman"/>
          <w:bCs/>
          <w:lang w:val="en-US"/>
        </w:rPr>
        <w:t>, 26 Thomas Jefferson Law Review, 2003, s. 505.</w:t>
      </w:r>
    </w:p>
    <w:p w14:paraId="6CCD1904" w14:textId="77777777" w:rsidR="00AC41A9" w:rsidRPr="00764045" w:rsidRDefault="00AC41A9" w:rsidP="00AC41A9">
      <w:pPr>
        <w:spacing w:line="360" w:lineRule="auto"/>
        <w:ind w:left="425"/>
        <w:jc w:val="both"/>
        <w:rPr>
          <w:rFonts w:ascii="Times New Roman" w:hAnsi="Times New Roman" w:cs="Times New Roman"/>
          <w:bCs/>
        </w:rPr>
      </w:pPr>
      <w:r w:rsidRPr="00764045">
        <w:rPr>
          <w:rFonts w:ascii="Times New Roman" w:hAnsi="Times New Roman" w:cs="Times New Roman"/>
          <w:bCs/>
        </w:rPr>
        <w:t xml:space="preserve">L. Łukaszuk, </w:t>
      </w:r>
      <w:r w:rsidRPr="00764045">
        <w:rPr>
          <w:rFonts w:ascii="Times New Roman" w:hAnsi="Times New Roman" w:cs="Times New Roman"/>
          <w:bCs/>
          <w:i/>
          <w:iCs/>
        </w:rPr>
        <w:t>Aspekty prawne współczesnej akwakultury morskiej (wybrane zagadnienia)</w:t>
      </w:r>
      <w:r w:rsidRPr="00764045">
        <w:rPr>
          <w:rFonts w:ascii="Times New Roman" w:hAnsi="Times New Roman" w:cs="Times New Roman"/>
          <w:bCs/>
        </w:rPr>
        <w:t>, Prawo Morskie, 2008, t. XXIV, s. 00.</w:t>
      </w:r>
    </w:p>
    <w:p w14:paraId="6CCD1905" w14:textId="77777777" w:rsidR="00FC6BC6" w:rsidRPr="00764045" w:rsidRDefault="00FC6BC6" w:rsidP="00A92A22">
      <w:pPr>
        <w:spacing w:line="360" w:lineRule="auto"/>
        <w:ind w:left="425" w:hanging="425"/>
        <w:jc w:val="both"/>
        <w:rPr>
          <w:rFonts w:ascii="Times New Roman" w:hAnsi="Times New Roman" w:cs="Times New Roman"/>
          <w:b/>
          <w:bCs/>
        </w:rPr>
      </w:pPr>
      <w:r w:rsidRPr="00764045">
        <w:rPr>
          <w:rFonts w:ascii="Times New Roman" w:hAnsi="Times New Roman" w:cs="Times New Roman"/>
          <w:b/>
          <w:bCs/>
        </w:rPr>
        <w:t xml:space="preserve">ŹRÓDŁA INTERNETOWE: </w:t>
      </w:r>
    </w:p>
    <w:p w14:paraId="6CCD1906" w14:textId="77777777" w:rsidR="00AC41A9" w:rsidRPr="00764045" w:rsidRDefault="00A92A22" w:rsidP="00AC41A9">
      <w:pPr>
        <w:spacing w:line="360" w:lineRule="auto"/>
        <w:ind w:left="425"/>
        <w:jc w:val="both"/>
        <w:rPr>
          <w:rFonts w:ascii="Times New Roman" w:hAnsi="Times New Roman" w:cs="Times New Roman"/>
        </w:rPr>
      </w:pPr>
      <w:r w:rsidRPr="00764045">
        <w:rPr>
          <w:rFonts w:ascii="Times New Roman" w:hAnsi="Times New Roman" w:cs="Times New Roman"/>
        </w:rPr>
        <w:t xml:space="preserve">I. [pierwsza litera imienia] Nazwisko, </w:t>
      </w:r>
      <w:r w:rsidRPr="00764045">
        <w:rPr>
          <w:rFonts w:ascii="Times New Roman" w:hAnsi="Times New Roman" w:cs="Times New Roman"/>
          <w:i/>
          <w:iCs/>
        </w:rPr>
        <w:t>Tytuł</w:t>
      </w:r>
      <w:r w:rsidRPr="00764045">
        <w:rPr>
          <w:rFonts w:ascii="Times New Roman" w:hAnsi="Times New Roman" w:cs="Times New Roman"/>
        </w:rPr>
        <w:t>, adres strony internetowej, [dostęp: data].</w:t>
      </w:r>
    </w:p>
    <w:p w14:paraId="6CCD1907" w14:textId="77777777" w:rsidR="00AC41A9" w:rsidRPr="00764045" w:rsidRDefault="00AC41A9" w:rsidP="00AC41A9">
      <w:pPr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764045">
        <w:rPr>
          <w:rFonts w:ascii="Times New Roman" w:hAnsi="Times New Roman" w:cs="Times New Roman"/>
          <w:lang w:val="en-US"/>
        </w:rPr>
        <w:t xml:space="preserve">FAO, </w:t>
      </w:r>
      <w:proofErr w:type="spellStart"/>
      <w:r w:rsidRPr="00764045">
        <w:rPr>
          <w:rFonts w:ascii="Times New Roman" w:hAnsi="Times New Roman" w:cs="Times New Roman"/>
          <w:lang w:val="en-US"/>
        </w:rPr>
        <w:t>Aquculture</w:t>
      </w:r>
      <w:proofErr w:type="spellEnd"/>
      <w:r w:rsidRPr="00764045">
        <w:rPr>
          <w:rFonts w:ascii="Times New Roman" w:hAnsi="Times New Roman" w:cs="Times New Roman"/>
          <w:lang w:val="en-US"/>
        </w:rPr>
        <w:t xml:space="preserve"> development, http://www.fao.org/aquaculture/en/, [</w:t>
      </w:r>
      <w:proofErr w:type="spellStart"/>
      <w:r w:rsidRPr="00764045">
        <w:rPr>
          <w:rFonts w:ascii="Times New Roman" w:hAnsi="Times New Roman" w:cs="Times New Roman"/>
          <w:lang w:val="en-US"/>
        </w:rPr>
        <w:t>dostęp</w:t>
      </w:r>
      <w:proofErr w:type="spellEnd"/>
      <w:r w:rsidRPr="00764045">
        <w:rPr>
          <w:rFonts w:ascii="Times New Roman" w:hAnsi="Times New Roman" w:cs="Times New Roman"/>
          <w:lang w:val="en-US"/>
        </w:rPr>
        <w:t>: 30.07.2020].</w:t>
      </w:r>
    </w:p>
    <w:p w14:paraId="6CCD1908" w14:textId="77777777" w:rsidR="00764045" w:rsidRDefault="00AC41A9" w:rsidP="00764045">
      <w:pPr>
        <w:rPr>
          <w:rFonts w:ascii="Times New Roman" w:hAnsi="Times New Roman" w:cs="Times New Roman"/>
          <w:b/>
          <w:bCs/>
          <w:lang w:val="en-GB"/>
        </w:rPr>
      </w:pPr>
      <w:r w:rsidRPr="00764045">
        <w:rPr>
          <w:rFonts w:ascii="Times New Roman" w:hAnsi="Times New Roman" w:cs="Times New Roman"/>
          <w:b/>
          <w:bCs/>
          <w:lang w:val="en-GB"/>
        </w:rPr>
        <w:t>REZOLUCJE:</w:t>
      </w:r>
    </w:p>
    <w:p w14:paraId="6CCD1909" w14:textId="77777777" w:rsidR="00E925D7" w:rsidRPr="00764045" w:rsidRDefault="00E925D7" w:rsidP="00764045">
      <w:pPr>
        <w:rPr>
          <w:rFonts w:ascii="Times New Roman" w:hAnsi="Times New Roman" w:cs="Times New Roman"/>
          <w:b/>
          <w:bCs/>
          <w:lang w:val="en-GB"/>
        </w:rPr>
      </w:pPr>
      <w:r w:rsidRPr="00764045">
        <w:rPr>
          <w:rFonts w:ascii="Times New Roman" w:hAnsi="Times New Roman" w:cs="Times New Roman"/>
          <w:lang w:val="en-GB"/>
        </w:rPr>
        <w:t>Res. MEPC. 308 (73).</w:t>
      </w:r>
      <w:r w:rsidR="006E6B43" w:rsidRPr="00764045">
        <w:rPr>
          <w:rFonts w:ascii="Times New Roman" w:hAnsi="Times New Roman" w:cs="Times New Roman"/>
          <w:lang w:val="en-GB"/>
        </w:rPr>
        <w:t xml:space="preserve"> </w:t>
      </w:r>
    </w:p>
    <w:sectPr w:rsidR="00E925D7" w:rsidRPr="00764045" w:rsidSect="00E4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190C" w14:textId="77777777" w:rsidR="00A4650D" w:rsidRDefault="00A4650D" w:rsidP="00192423">
      <w:pPr>
        <w:spacing w:after="0" w:line="240" w:lineRule="auto"/>
      </w:pPr>
      <w:r>
        <w:separator/>
      </w:r>
    </w:p>
  </w:endnote>
  <w:endnote w:type="continuationSeparator" w:id="0">
    <w:p w14:paraId="6CCD190D" w14:textId="77777777" w:rsidR="00A4650D" w:rsidRDefault="00A4650D" w:rsidP="0019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190A" w14:textId="77777777" w:rsidR="00A4650D" w:rsidRDefault="00A4650D" w:rsidP="00192423">
      <w:pPr>
        <w:spacing w:after="0" w:line="240" w:lineRule="auto"/>
      </w:pPr>
      <w:r>
        <w:separator/>
      </w:r>
    </w:p>
  </w:footnote>
  <w:footnote w:type="continuationSeparator" w:id="0">
    <w:p w14:paraId="6CCD190B" w14:textId="77777777" w:rsidR="00A4650D" w:rsidRDefault="00A4650D" w:rsidP="00192423">
      <w:pPr>
        <w:spacing w:after="0" w:line="240" w:lineRule="auto"/>
      </w:pPr>
      <w:r>
        <w:continuationSeparator/>
      </w:r>
    </w:p>
  </w:footnote>
  <w:footnote w:id="1">
    <w:p w14:paraId="6CCD190E" w14:textId="1FEA73D0" w:rsidR="005C3C5F" w:rsidRPr="006079A8" w:rsidRDefault="005C3C5F">
      <w:pPr>
        <w:pStyle w:val="Tekstprzypisudolnego"/>
        <w:rPr>
          <w:rFonts w:ascii="Times New Roman" w:hAnsi="Times New Roman" w:cs="Times New Roman"/>
          <w:lang w:val="en-US"/>
        </w:rPr>
      </w:pPr>
      <w:r w:rsidRPr="006079A8">
        <w:rPr>
          <w:rStyle w:val="Odwoanieprzypisudolnego"/>
          <w:rFonts w:ascii="Times New Roman" w:hAnsi="Times New Roman" w:cs="Times New Roman"/>
        </w:rPr>
        <w:sym w:font="Symbol" w:char="F02A"/>
      </w:r>
      <w:r w:rsidRPr="006079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C6B" w:rsidRPr="006079A8">
        <w:rPr>
          <w:rFonts w:ascii="Times New Roman" w:hAnsi="Times New Roman" w:cs="Times New Roman"/>
          <w:lang w:val="en-US"/>
        </w:rPr>
        <w:t>Afiliacja</w:t>
      </w:r>
      <w:proofErr w:type="spellEnd"/>
      <w:r w:rsidR="00756C6B" w:rsidRPr="006079A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079A8" w:rsidRPr="006079A8">
        <w:rPr>
          <w:rFonts w:ascii="Times New Roman" w:hAnsi="Times New Roman" w:cs="Times New Roman"/>
          <w:lang w:val="en-US"/>
        </w:rPr>
        <w:t>adres</w:t>
      </w:r>
      <w:proofErr w:type="spellEnd"/>
      <w:r w:rsidR="006079A8" w:rsidRPr="006079A8">
        <w:rPr>
          <w:rFonts w:ascii="Times New Roman" w:hAnsi="Times New Roman" w:cs="Times New Roman"/>
          <w:lang w:val="en-US"/>
        </w:rPr>
        <w:t xml:space="preserve"> e-mail</w:t>
      </w:r>
      <w:r w:rsidR="00756C6B" w:rsidRPr="006079A8">
        <w:rPr>
          <w:rFonts w:ascii="Times New Roman" w:hAnsi="Times New Roman" w:cs="Times New Roman"/>
          <w:lang w:val="en-US"/>
        </w:rPr>
        <w:t>, ORCID.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92B"/>
    <w:multiLevelType w:val="hybridMultilevel"/>
    <w:tmpl w:val="92CC2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7FF8"/>
    <w:multiLevelType w:val="multilevel"/>
    <w:tmpl w:val="59FA3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8B25FA2"/>
    <w:multiLevelType w:val="hybridMultilevel"/>
    <w:tmpl w:val="748E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0BE3"/>
    <w:multiLevelType w:val="hybridMultilevel"/>
    <w:tmpl w:val="AC7C8E3C"/>
    <w:lvl w:ilvl="0" w:tplc="97121A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6A21"/>
    <w:multiLevelType w:val="hybridMultilevel"/>
    <w:tmpl w:val="61C0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24359"/>
    <w:multiLevelType w:val="hybridMultilevel"/>
    <w:tmpl w:val="D4B49372"/>
    <w:lvl w:ilvl="0" w:tplc="EEA84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AC61A2"/>
    <w:multiLevelType w:val="hybridMultilevel"/>
    <w:tmpl w:val="6C64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F4F09"/>
    <w:multiLevelType w:val="hybridMultilevel"/>
    <w:tmpl w:val="9DDECE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23"/>
    <w:rsid w:val="00002618"/>
    <w:rsid w:val="00005C74"/>
    <w:rsid w:val="00025637"/>
    <w:rsid w:val="001046F4"/>
    <w:rsid w:val="00141C5B"/>
    <w:rsid w:val="00143C82"/>
    <w:rsid w:val="00153D4E"/>
    <w:rsid w:val="00173FEC"/>
    <w:rsid w:val="00174159"/>
    <w:rsid w:val="00192423"/>
    <w:rsid w:val="001A5516"/>
    <w:rsid w:val="001C4A46"/>
    <w:rsid w:val="001D34AA"/>
    <w:rsid w:val="001E04D1"/>
    <w:rsid w:val="001E671C"/>
    <w:rsid w:val="002146A2"/>
    <w:rsid w:val="00220D28"/>
    <w:rsid w:val="002754E3"/>
    <w:rsid w:val="00286E43"/>
    <w:rsid w:val="002948A1"/>
    <w:rsid w:val="002C4285"/>
    <w:rsid w:val="002D1237"/>
    <w:rsid w:val="002D31B0"/>
    <w:rsid w:val="002F3E47"/>
    <w:rsid w:val="00360DAB"/>
    <w:rsid w:val="003A7133"/>
    <w:rsid w:val="003C13E8"/>
    <w:rsid w:val="003D72EC"/>
    <w:rsid w:val="004402D1"/>
    <w:rsid w:val="00470C5E"/>
    <w:rsid w:val="0047496F"/>
    <w:rsid w:val="00481157"/>
    <w:rsid w:val="004C257E"/>
    <w:rsid w:val="00507798"/>
    <w:rsid w:val="00536526"/>
    <w:rsid w:val="005505BD"/>
    <w:rsid w:val="00577011"/>
    <w:rsid w:val="00582134"/>
    <w:rsid w:val="005C3C5F"/>
    <w:rsid w:val="005E1CB8"/>
    <w:rsid w:val="006079A8"/>
    <w:rsid w:val="00617D16"/>
    <w:rsid w:val="0064751A"/>
    <w:rsid w:val="00663705"/>
    <w:rsid w:val="00697287"/>
    <w:rsid w:val="006B1165"/>
    <w:rsid w:val="006B43A1"/>
    <w:rsid w:val="006E6B43"/>
    <w:rsid w:val="006F5AED"/>
    <w:rsid w:val="00721D8B"/>
    <w:rsid w:val="007346C9"/>
    <w:rsid w:val="00743DF1"/>
    <w:rsid w:val="00756C6B"/>
    <w:rsid w:val="00764045"/>
    <w:rsid w:val="0079495D"/>
    <w:rsid w:val="007D3E4E"/>
    <w:rsid w:val="00827174"/>
    <w:rsid w:val="00830DFD"/>
    <w:rsid w:val="00872046"/>
    <w:rsid w:val="00881DDB"/>
    <w:rsid w:val="008A462B"/>
    <w:rsid w:val="008E617A"/>
    <w:rsid w:val="008E7002"/>
    <w:rsid w:val="008F032F"/>
    <w:rsid w:val="0097162C"/>
    <w:rsid w:val="009730CC"/>
    <w:rsid w:val="0099234D"/>
    <w:rsid w:val="009C3F82"/>
    <w:rsid w:val="009D157B"/>
    <w:rsid w:val="00A270B2"/>
    <w:rsid w:val="00A3063F"/>
    <w:rsid w:val="00A4650D"/>
    <w:rsid w:val="00A74F84"/>
    <w:rsid w:val="00A92A22"/>
    <w:rsid w:val="00AA7048"/>
    <w:rsid w:val="00AB3620"/>
    <w:rsid w:val="00AB4328"/>
    <w:rsid w:val="00AC41A9"/>
    <w:rsid w:val="00AD10DA"/>
    <w:rsid w:val="00AD7F54"/>
    <w:rsid w:val="00AE6BF8"/>
    <w:rsid w:val="00B058FD"/>
    <w:rsid w:val="00B32A53"/>
    <w:rsid w:val="00B33978"/>
    <w:rsid w:val="00B66BD7"/>
    <w:rsid w:val="00BA2083"/>
    <w:rsid w:val="00BB2693"/>
    <w:rsid w:val="00BE0138"/>
    <w:rsid w:val="00C47BA5"/>
    <w:rsid w:val="00C867B8"/>
    <w:rsid w:val="00C956A5"/>
    <w:rsid w:val="00D337E3"/>
    <w:rsid w:val="00D46443"/>
    <w:rsid w:val="00D71EC8"/>
    <w:rsid w:val="00D75396"/>
    <w:rsid w:val="00DA6436"/>
    <w:rsid w:val="00E0073B"/>
    <w:rsid w:val="00E05704"/>
    <w:rsid w:val="00E36D14"/>
    <w:rsid w:val="00E45F41"/>
    <w:rsid w:val="00E47FA1"/>
    <w:rsid w:val="00E516DE"/>
    <w:rsid w:val="00E925D7"/>
    <w:rsid w:val="00EA68EF"/>
    <w:rsid w:val="00EC439F"/>
    <w:rsid w:val="00EE1572"/>
    <w:rsid w:val="00EF3E5E"/>
    <w:rsid w:val="00F43D39"/>
    <w:rsid w:val="00F56599"/>
    <w:rsid w:val="00F97DD5"/>
    <w:rsid w:val="00FB68FE"/>
    <w:rsid w:val="00F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18C1"/>
  <w15:docId w15:val="{FA0C6719-EF59-41AC-8CE4-35C61D58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42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92423"/>
    <w:rPr>
      <w:vertAlign w:val="superscript"/>
    </w:rPr>
  </w:style>
  <w:style w:type="paragraph" w:customStyle="1" w:styleId="Default">
    <w:name w:val="Default"/>
    <w:rsid w:val="00697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7287"/>
    <w:pPr>
      <w:ind w:left="720"/>
      <w:contextualSpacing/>
    </w:pPr>
  </w:style>
  <w:style w:type="paragraph" w:styleId="Bezodstpw">
    <w:name w:val="No Spacing"/>
    <w:uiPriority w:val="1"/>
    <w:qFormat/>
    <w:rsid w:val="00DA643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A64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C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8292-86A2-4BA4-A3F8-48872FD9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4740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Puszkarski</dc:creator>
  <cp:lastModifiedBy>Małecka-Krawczyk Monika</cp:lastModifiedBy>
  <cp:revision>2</cp:revision>
  <dcterms:created xsi:type="dcterms:W3CDTF">2022-06-23T12:56:00Z</dcterms:created>
  <dcterms:modified xsi:type="dcterms:W3CDTF">2022-06-23T12:56:00Z</dcterms:modified>
</cp:coreProperties>
</file>